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湘西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民族职业技术学院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毕业设计</w:t>
      </w:r>
    </w:p>
    <w:p>
      <w:pPr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中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期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检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查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表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hint="eastAsia" w:ascii="宋体" w:hAnsi="宋体"/>
          <w:b/>
          <w:sz w:val="21"/>
          <w:szCs w:val="21"/>
          <w:lang w:val="en-US" w:eastAsia="zh-CN"/>
        </w:rPr>
      </w:pPr>
    </w:p>
    <w:p>
      <w:pPr>
        <w:wordWrap w:val="0"/>
        <w:jc w:val="right"/>
      </w:pP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系                               检查时间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</w:t>
      </w:r>
    </w:p>
    <w:tbl>
      <w:tblPr>
        <w:tblStyle w:val="5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38"/>
        <w:gridCol w:w="1567"/>
        <w:gridCol w:w="128"/>
        <w:gridCol w:w="6"/>
        <w:gridCol w:w="1134"/>
        <w:gridCol w:w="67"/>
        <w:gridCol w:w="1703"/>
        <w:gridCol w:w="1215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毕业设计选题</w:t>
            </w:r>
          </w:p>
        </w:tc>
        <w:tc>
          <w:tcPr>
            <w:tcW w:w="4605" w:type="dxa"/>
            <w:gridSpan w:val="6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197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学生姓名</w:t>
            </w:r>
          </w:p>
        </w:tc>
        <w:tc>
          <w:tcPr>
            <w:tcW w:w="169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专业班级</w:t>
            </w:r>
          </w:p>
        </w:tc>
        <w:tc>
          <w:tcPr>
            <w:tcW w:w="177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121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97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0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指导情况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共指导（ ）次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指导方式</w:t>
            </w:r>
          </w:p>
        </w:tc>
        <w:tc>
          <w:tcPr>
            <w:tcW w:w="4963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邮件(  )次  电话(  )次  现场(  )次 其它(  )次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00" w:type="dxa"/>
            <w:gridSpan w:val="2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工作进度完成情况</w:t>
            </w:r>
          </w:p>
        </w:tc>
        <w:tc>
          <w:tcPr>
            <w:tcW w:w="7798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bdr w:val="single" w:color="auto" w:sz="4" w:space="0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提前完成     </w:t>
            </w:r>
            <w:r>
              <w:rPr>
                <w:rFonts w:hint="eastAsia"/>
                <w:szCs w:val="21"/>
                <w:bdr w:val="single" w:color="auto" w:sz="4" w:space="0"/>
              </w:rPr>
              <w:t xml:space="preserve"> </w:t>
            </w:r>
            <w:r>
              <w:rPr>
                <w:rFonts w:hint="eastAsia" w:ascii="宋体" w:hAnsi="宋体"/>
                <w:szCs w:val="21"/>
                <w:bdr w:val="single" w:color="auto" w:sz="4" w:space="0"/>
              </w:rPr>
              <w:t>√</w:t>
            </w:r>
            <w:r>
              <w:rPr>
                <w:rFonts w:hint="eastAsia"/>
                <w:szCs w:val="21"/>
                <w:bdr w:val="single" w:color="auto" w:sz="4" w:space="0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按计划完成        </w:t>
            </w:r>
            <w:r>
              <w:rPr>
                <w:rFonts w:hint="eastAsia"/>
                <w:szCs w:val="21"/>
                <w:bdr w:val="single" w:color="auto" w:sz="4" w:space="0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延期完成       </w:t>
            </w:r>
            <w:r>
              <w:rPr>
                <w:rFonts w:hint="eastAsia"/>
                <w:szCs w:val="21"/>
                <w:bdr w:val="single" w:color="auto" w:sz="4" w:space="0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没有完成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98" w:type="dxa"/>
            <w:gridSpan w:val="10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质量评价（学生前期已完成的工作的质量情况）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6" w:hRule="atLeast"/>
        </w:trPr>
        <w:tc>
          <w:tcPr>
            <w:tcW w:w="9498" w:type="dxa"/>
            <w:gridSpan w:val="10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 xml:space="preserve">优      </w:t>
            </w:r>
            <w:r>
              <w:rPr>
                <w:rFonts w:hint="eastAsia" w:ascii="宋体" w:hAnsi="宋体"/>
                <w:szCs w:val="21"/>
                <w:bdr w:val="single" w:color="auto" w:sz="4" w:space="0"/>
              </w:rPr>
              <w:t>√</w:t>
            </w:r>
            <w:r>
              <w:rPr>
                <w:rFonts w:hint="eastAsia"/>
                <w:szCs w:val="21"/>
              </w:rPr>
              <w:t xml:space="preserve">良      </w:t>
            </w:r>
            <w:r>
              <w:rPr>
                <w:rFonts w:hint="eastAsia"/>
                <w:szCs w:val="21"/>
                <w:bdr w:val="single" w:color="auto" w:sz="4" w:space="0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中      </w:t>
            </w:r>
            <w:r>
              <w:rPr>
                <w:rFonts w:hint="eastAsia"/>
                <w:szCs w:val="21"/>
                <w:bdr w:val="single" w:color="auto" w:sz="4" w:space="0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498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</w:rPr>
              <w:t>工作态度情况（学生对毕业</w:t>
            </w:r>
            <w:r>
              <w:rPr>
                <w:rFonts w:hint="eastAsia"/>
                <w:szCs w:val="21"/>
                <w:lang w:eastAsia="zh-CN"/>
              </w:rPr>
              <w:t>设计</w:t>
            </w:r>
            <w:r>
              <w:rPr>
                <w:rFonts w:hint="eastAsia"/>
                <w:szCs w:val="21"/>
              </w:rPr>
              <w:t>的认真程度、纪律及出勤情况）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98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</w:rPr>
              <w:t xml:space="preserve">认真      </w:t>
            </w:r>
            <w:r>
              <w:rPr>
                <w:rFonts w:hint="eastAsia" w:ascii="宋体" w:hAnsi="宋体"/>
                <w:szCs w:val="21"/>
                <w:bdr w:val="single" w:color="auto" w:sz="4" w:space="0"/>
              </w:rPr>
              <w:t>√</w:t>
            </w:r>
            <w:r>
              <w:rPr>
                <w:rFonts w:hint="eastAsia"/>
                <w:szCs w:val="21"/>
              </w:rPr>
              <w:t xml:space="preserve">较认真     </w:t>
            </w:r>
            <w:r>
              <w:rPr>
                <w:rFonts w:hint="eastAsia"/>
                <w:szCs w:val="21"/>
                <w:bdr w:val="single" w:color="auto" w:sz="4" w:space="0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一般      </w:t>
            </w:r>
            <w:r>
              <w:rPr>
                <w:rFonts w:hint="eastAsia"/>
                <w:szCs w:val="21"/>
                <w:bdr w:val="single" w:color="auto" w:sz="4" w:space="0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不认真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6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选题是否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有变化</w:t>
            </w:r>
          </w:p>
          <w:p>
            <w:pPr>
              <w:ind w:firstLine="6930" w:firstLineChars="3300"/>
              <w:jc w:val="center"/>
              <w:rPr>
                <w:szCs w:val="21"/>
              </w:rPr>
            </w:pP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bdr w:val="single" w:color="auto" w:sz="4" w:space="0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有  </w:t>
            </w:r>
            <w:r>
              <w:rPr>
                <w:rFonts w:hint="eastAsia" w:ascii="宋体" w:hAnsi="宋体"/>
                <w:szCs w:val="21"/>
                <w:bdr w:val="single" w:color="auto" w:sz="4" w:space="0"/>
              </w:rPr>
              <w:t>√</w:t>
            </w:r>
            <w:r>
              <w:rPr>
                <w:rFonts w:hint="eastAsia"/>
                <w:szCs w:val="21"/>
              </w:rPr>
              <w:t xml:space="preserve"> 无</w:t>
            </w:r>
          </w:p>
        </w:tc>
        <w:tc>
          <w:tcPr>
            <w:tcW w:w="133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选题变化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原因</w:t>
            </w:r>
          </w:p>
        </w:tc>
        <w:tc>
          <w:tcPr>
            <w:tcW w:w="4896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9498" w:type="dxa"/>
            <w:gridSpan w:val="10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目前存在的问题，拟采取解决问题的方案及措施：</w:t>
            </w:r>
          </w:p>
          <w:p>
            <w:pPr>
              <w:rPr>
                <w:szCs w:val="21"/>
              </w:rPr>
            </w:pP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存在的问题：</w:t>
            </w:r>
            <w:bookmarkStart w:id="0" w:name="_GoBack"/>
            <w:bookmarkEnd w:id="0"/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解决方案及措施： </w:t>
            </w:r>
          </w:p>
          <w:p>
            <w:pPr>
              <w:ind w:right="84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                         </w:t>
            </w:r>
          </w:p>
          <w:p>
            <w:pPr>
              <w:ind w:right="84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</w:trPr>
        <w:tc>
          <w:tcPr>
            <w:tcW w:w="9498" w:type="dxa"/>
            <w:gridSpan w:val="10"/>
            <w:shd w:val="clear" w:color="auto" w:fill="auto"/>
          </w:tcPr>
          <w:p>
            <w:pPr>
              <w:ind w:right="84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对该同学阶段性工作的评价：</w:t>
            </w:r>
          </w:p>
          <w:p>
            <w:pPr>
              <w:ind w:right="840" w:firstLine="435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  <w:p>
            <w:pPr>
              <w:ind w:right="840" w:firstLine="435"/>
              <w:rPr>
                <w:rFonts w:ascii="Times New Roman" w:hAnsi="Times New Roman"/>
                <w:szCs w:val="21"/>
              </w:rPr>
            </w:pPr>
          </w:p>
          <w:p>
            <w:pPr>
              <w:ind w:right="840" w:firstLine="435"/>
              <w:rPr>
                <w:rFonts w:ascii="Times New Roman" w:hAnsi="Times New Roman"/>
                <w:szCs w:val="21"/>
              </w:rPr>
            </w:pPr>
          </w:p>
          <w:p>
            <w:pPr>
              <w:ind w:right="840" w:firstLine="435"/>
              <w:rPr>
                <w:rFonts w:ascii="Times New Roman" w:hAnsi="Times New Roman"/>
                <w:szCs w:val="21"/>
              </w:rPr>
            </w:pPr>
          </w:p>
          <w:p>
            <w:pPr>
              <w:ind w:right="840" w:firstLine="435"/>
              <w:rPr>
                <w:rFonts w:ascii="Times New Roman" w:hAnsi="Times New Roman"/>
                <w:szCs w:val="21"/>
              </w:rPr>
            </w:pPr>
          </w:p>
          <w:p>
            <w:pPr>
              <w:ind w:right="840" w:firstLine="435"/>
              <w:rPr>
                <w:rFonts w:ascii="Times New Roman" w:hAnsi="Times New Roman"/>
                <w:szCs w:val="21"/>
              </w:rPr>
            </w:pPr>
          </w:p>
          <w:p>
            <w:pPr>
              <w:ind w:right="840" w:firstLine="5145" w:firstLineChars="24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指导教师（签名）：   </w:t>
            </w:r>
          </w:p>
          <w:p>
            <w:pPr>
              <w:ind w:firstLine="6510" w:firstLineChars="3100"/>
              <w:rPr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   月   日</w:t>
            </w:r>
          </w:p>
        </w:tc>
      </w:tr>
    </w:tbl>
    <w:p>
      <w:pPr>
        <w:jc w:val="left"/>
        <w:rPr>
          <w:rFonts w:ascii="Times New Roman" w:hAnsi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67F0"/>
    <w:rsid w:val="00112647"/>
    <w:rsid w:val="00214D93"/>
    <w:rsid w:val="005B24C4"/>
    <w:rsid w:val="006D3A83"/>
    <w:rsid w:val="009E67F0"/>
    <w:rsid w:val="00B17E35"/>
    <w:rsid w:val="01E73880"/>
    <w:rsid w:val="120143FB"/>
    <w:rsid w:val="1854292B"/>
    <w:rsid w:val="198C2009"/>
    <w:rsid w:val="242F647C"/>
    <w:rsid w:val="24346E0A"/>
    <w:rsid w:val="24C668AA"/>
    <w:rsid w:val="28CE4419"/>
    <w:rsid w:val="2D867594"/>
    <w:rsid w:val="33744403"/>
    <w:rsid w:val="3413425D"/>
    <w:rsid w:val="39D81C7B"/>
    <w:rsid w:val="3A783048"/>
    <w:rsid w:val="3F4E4CA6"/>
    <w:rsid w:val="441517C9"/>
    <w:rsid w:val="45887E36"/>
    <w:rsid w:val="4789092F"/>
    <w:rsid w:val="48EE56FF"/>
    <w:rsid w:val="49C962FA"/>
    <w:rsid w:val="4E735C97"/>
    <w:rsid w:val="50401F85"/>
    <w:rsid w:val="5CCE2F50"/>
    <w:rsid w:val="5F5265F7"/>
    <w:rsid w:val="679939A6"/>
    <w:rsid w:val="69291235"/>
    <w:rsid w:val="6C5C3516"/>
    <w:rsid w:val="6C7828A9"/>
    <w:rsid w:val="72450FEF"/>
    <w:rsid w:val="77FD685E"/>
    <w:rsid w:val="7B4855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428</Characters>
  <Lines>3</Lines>
  <Paragraphs>1</Paragraphs>
  <ScaleCrop>false</ScaleCrop>
  <LinksUpToDate>false</LinksUpToDate>
  <CharactersWithSpaces>502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2016-04-25T17:30:00Z</dcterms:created>
  <dc:creator>dell</dc:creator>
  <cp:lastModifiedBy>Administrator</cp:lastModifiedBy>
  <dcterms:modified xsi:type="dcterms:W3CDTF">2016-05-13T01:53:32Z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